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AF3EA" w14:textId="183099EA" w:rsidR="00646588" w:rsidRDefault="00DA5589" w:rsidP="007B2FBD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B8A2A5C" wp14:editId="56B5C684">
            <wp:simplePos x="0" y="0"/>
            <wp:positionH relativeFrom="column">
              <wp:posOffset>-905722</wp:posOffset>
            </wp:positionH>
            <wp:positionV relativeFrom="paragraph">
              <wp:posOffset>-934085</wp:posOffset>
            </wp:positionV>
            <wp:extent cx="7559675" cy="1069530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8-07 à 14.21.4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283D6" w14:textId="77777777" w:rsidR="00646588" w:rsidRDefault="00646588" w:rsidP="007B2FBD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00006A27" w14:textId="77777777" w:rsidR="00646588" w:rsidRDefault="00646588" w:rsidP="007B2FBD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1E848B39" w14:textId="0AC61904" w:rsidR="007B2FBD" w:rsidRPr="00646588" w:rsidRDefault="00646588" w:rsidP="007B2FBD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7B2FBD" w:rsidRPr="00646588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5DDDD47C" w14:textId="478078BA" w:rsidR="007B2FBD" w:rsidRPr="00646588" w:rsidRDefault="00646588" w:rsidP="007B2FBD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7B2FBD" w:rsidRPr="00646588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222D7D87" w14:textId="77777777" w:rsidR="007B2FBD" w:rsidRPr="00190859" w:rsidRDefault="007B2FBD" w:rsidP="007B2FBD">
      <w:pPr>
        <w:rPr>
          <w:rFonts w:ascii="Arial" w:hAnsi="Arial" w:cs="Arial"/>
        </w:rPr>
      </w:pPr>
    </w:p>
    <w:p w14:paraId="46356DC6" w14:textId="77777777" w:rsidR="007B2FBD" w:rsidRPr="00190859" w:rsidRDefault="007B2FBD" w:rsidP="007B2FBD">
      <w:pPr>
        <w:rPr>
          <w:rFonts w:ascii="Arial" w:hAnsi="Arial" w:cs="Arial"/>
        </w:rPr>
      </w:pPr>
    </w:p>
    <w:p w14:paraId="0AC11495" w14:textId="77777777" w:rsidR="007B2FBD" w:rsidRPr="00646588" w:rsidRDefault="007B2FBD" w:rsidP="00646588">
      <w:pPr>
        <w:pStyle w:val="Titre1"/>
        <w:jc w:val="both"/>
        <w:rPr>
          <w:rFonts w:ascii="Arial" w:hAnsi="Arial" w:cs="Arial"/>
          <w:color w:val="808080" w:themeColor="background1" w:themeShade="80"/>
        </w:rPr>
      </w:pPr>
      <w:r w:rsidRPr="00646588">
        <w:rPr>
          <w:rFonts w:ascii="Arial" w:hAnsi="Arial" w:cs="Arial"/>
          <w:color w:val="808080" w:themeColor="background1" w:themeShade="80"/>
        </w:rPr>
        <w:t>The accessibility tags of your tablets and smartphones</w:t>
      </w:r>
    </w:p>
    <w:p w14:paraId="2C3F4ED4" w14:textId="6A5D8A37" w:rsidR="007B2FBD" w:rsidRPr="00646588" w:rsidRDefault="007B2FBD" w:rsidP="00646588">
      <w:pPr>
        <w:pStyle w:val="Titre"/>
        <w:jc w:val="center"/>
        <w:rPr>
          <w:rFonts w:ascii="Arial" w:hAnsi="Arial" w:cs="Arial"/>
          <w:color w:val="FF0000"/>
        </w:rPr>
      </w:pPr>
      <w:r w:rsidRPr="00646588">
        <w:rPr>
          <w:rFonts w:ascii="Arial" w:hAnsi="Arial" w:cs="Arial"/>
          <w:color w:val="FF0000"/>
        </w:rPr>
        <w:t>Mani</w:t>
      </w:r>
      <w:r w:rsidR="007A1866" w:rsidRPr="00646588">
        <w:rPr>
          <w:rFonts w:ascii="Arial" w:hAnsi="Arial" w:cs="Arial"/>
          <w:color w:val="FF0000"/>
        </w:rPr>
        <w:t xml:space="preserve">pulate </w:t>
      </w:r>
      <w:proofErr w:type="spellStart"/>
      <w:r w:rsidR="007A1866" w:rsidRPr="00646588">
        <w:rPr>
          <w:rFonts w:ascii="Arial" w:hAnsi="Arial" w:cs="Arial"/>
          <w:color w:val="FF0000"/>
        </w:rPr>
        <w:t>iDevice</w:t>
      </w:r>
      <w:proofErr w:type="spellEnd"/>
      <w:r w:rsidR="007A1866" w:rsidRPr="00646588">
        <w:rPr>
          <w:rFonts w:ascii="Arial" w:hAnsi="Arial" w:cs="Arial"/>
          <w:color w:val="FF0000"/>
        </w:rPr>
        <w:t xml:space="preserve"> with One Finger U</w:t>
      </w:r>
      <w:r w:rsidRPr="00646588">
        <w:rPr>
          <w:rFonts w:ascii="Arial" w:hAnsi="Arial" w:cs="Arial"/>
          <w:color w:val="FF0000"/>
        </w:rPr>
        <w:t>sing ASSISTIVE TOUCH</w:t>
      </w:r>
    </w:p>
    <w:p w14:paraId="13BFE56C" w14:textId="785F09B6" w:rsidR="007B2FBD" w:rsidRPr="00190859" w:rsidRDefault="007B2FBD" w:rsidP="007B2FBD">
      <w:pPr>
        <w:rPr>
          <w:rFonts w:ascii="Arial" w:hAnsi="Arial" w:cs="Arial"/>
        </w:rPr>
      </w:pPr>
    </w:p>
    <w:p w14:paraId="43D121DF" w14:textId="627F3608" w:rsidR="002F5251" w:rsidRPr="00190859" w:rsidRDefault="000D414F" w:rsidP="00646588">
      <w:pPr>
        <w:jc w:val="center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This </w:t>
      </w:r>
      <w:r w:rsidR="00285278" w:rsidRPr="00190859">
        <w:rPr>
          <w:rFonts w:ascii="Arial" w:hAnsi="Arial" w:cs="Arial"/>
        </w:rPr>
        <w:t>accessibility tool can be found on all touchscreen products from Apple’s collection (iOS).</w:t>
      </w:r>
    </w:p>
    <w:p w14:paraId="74B34E45" w14:textId="66EBE27F" w:rsidR="00285278" w:rsidRPr="00190859" w:rsidRDefault="00285278">
      <w:pPr>
        <w:rPr>
          <w:rFonts w:ascii="Arial" w:hAnsi="Arial" w:cs="Arial"/>
        </w:rPr>
      </w:pPr>
    </w:p>
    <w:p w14:paraId="4E4221F4" w14:textId="0045BB30" w:rsidR="00646588" w:rsidRDefault="00DA5589" w:rsidP="00646588">
      <w:pPr>
        <w:pStyle w:val="Titre2"/>
        <w:rPr>
          <w:rFonts w:ascii="Arial" w:hAnsi="Arial" w:cs="Arial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285278" w:rsidRPr="00646588">
        <w:rPr>
          <w:rFonts w:ascii="Arial" w:hAnsi="Arial" w:cs="Arial"/>
          <w:color w:val="FFFFFF" w:themeColor="background1"/>
          <w:sz w:val="10"/>
          <w:szCs w:val="10"/>
        </w:rPr>
        <w:t>Image: A picture of two iPhones.</w:t>
      </w:r>
    </w:p>
    <w:p w14:paraId="26EC0C54" w14:textId="0E2ADAE3" w:rsidR="00285278" w:rsidRDefault="00DA5589" w:rsidP="00DA5589">
      <w:pPr>
        <w:pStyle w:val="Titre2"/>
        <w:ind w:left="1800"/>
        <w:rPr>
          <w:rFonts w:ascii="Arial" w:hAnsi="Arial" w:cs="Arial"/>
          <w:b/>
          <w:color w:val="000000" w:themeColor="text1"/>
        </w:rPr>
      </w:pPr>
      <w:r w:rsidRPr="00DA5589">
        <w:rPr>
          <w:rFonts w:ascii="Arial" w:hAnsi="Arial" w:cs="Arial"/>
          <w:b/>
          <w:color w:val="000000" w:themeColor="text1"/>
        </w:rPr>
        <w:t>A</w:t>
      </w:r>
      <w:r w:rsidR="00285278" w:rsidRPr="00DA5589">
        <w:rPr>
          <w:rFonts w:ascii="Arial" w:hAnsi="Arial" w:cs="Arial"/>
          <w:b/>
          <w:color w:val="000000" w:themeColor="text1"/>
        </w:rPr>
        <w:t xml:space="preserve">SSISTIVE TOUCH allows tactile access: </w:t>
      </w:r>
    </w:p>
    <w:p w14:paraId="1D1BDDA8" w14:textId="77777777" w:rsidR="00DA5589" w:rsidRPr="00DA5589" w:rsidRDefault="00DA5589" w:rsidP="00DA5589"/>
    <w:p w14:paraId="7C8C5164" w14:textId="6805EFB8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the Home button</w:t>
      </w:r>
    </w:p>
    <w:p w14:paraId="38EC5E3C" w14:textId="71D53E1C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SIRI</w:t>
      </w:r>
    </w:p>
    <w:p w14:paraId="0613DB37" w14:textId="4A3967EF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a series of pre-configured gestures</w:t>
      </w:r>
    </w:p>
    <w:p w14:paraId="636C3BA7" w14:textId="5CE68E9A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the lock screen</w:t>
      </w:r>
    </w:p>
    <w:p w14:paraId="175515BE" w14:textId="52B73BA8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screen rotation</w:t>
      </w:r>
    </w:p>
    <w:p w14:paraId="62BD7B3D" w14:textId="3FD9F1DB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volume adjustment</w:t>
      </w:r>
    </w:p>
    <w:p w14:paraId="69633BDB" w14:textId="4EA5EE2D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multitasking gestures</w:t>
      </w:r>
    </w:p>
    <w:p w14:paraId="5FAA1746" w14:textId="58196626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screen capture</w:t>
      </w:r>
    </w:p>
    <w:p w14:paraId="4330A529" w14:textId="7E026CD6" w:rsidR="00285278" w:rsidRPr="00190859" w:rsidRDefault="00285278" w:rsidP="00DA5589">
      <w:pPr>
        <w:pStyle w:val="Paragraphedeliste"/>
        <w:numPr>
          <w:ilvl w:val="0"/>
          <w:numId w:val="1"/>
        </w:numPr>
        <w:ind w:left="2160"/>
        <w:rPr>
          <w:rFonts w:ascii="Arial" w:hAnsi="Arial" w:cs="Arial"/>
        </w:rPr>
      </w:pPr>
      <w:r w:rsidRPr="00190859">
        <w:rPr>
          <w:rFonts w:ascii="Arial" w:hAnsi="Arial" w:cs="Arial"/>
        </w:rPr>
        <w:t>To shake the screen of iTunes or other applications</w:t>
      </w:r>
    </w:p>
    <w:p w14:paraId="78F2F1C5" w14:textId="57E39E96" w:rsidR="00285278" w:rsidRPr="00190859" w:rsidRDefault="00285278" w:rsidP="00DA5589">
      <w:pPr>
        <w:ind w:left="1800"/>
        <w:rPr>
          <w:rFonts w:ascii="Arial" w:hAnsi="Arial" w:cs="Arial"/>
        </w:rPr>
      </w:pPr>
    </w:p>
    <w:p w14:paraId="1AA24DD7" w14:textId="7A603AF6" w:rsidR="00285278" w:rsidRPr="00190859" w:rsidRDefault="00285278" w:rsidP="00DA5589">
      <w:pPr>
        <w:ind w:left="1800"/>
        <w:rPr>
          <w:rFonts w:ascii="Arial" w:hAnsi="Arial" w:cs="Arial"/>
        </w:rPr>
      </w:pPr>
      <w:r w:rsidRPr="00190859">
        <w:rPr>
          <w:rFonts w:ascii="Arial" w:hAnsi="Arial" w:cs="Arial"/>
        </w:rPr>
        <w:t>All this with one single touch of the screen.</w:t>
      </w:r>
    </w:p>
    <w:p w14:paraId="5F910420" w14:textId="0BA525C0" w:rsidR="00285278" w:rsidRPr="00190859" w:rsidRDefault="00DA5589" w:rsidP="0028527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5DD30" wp14:editId="3B1BBEA0">
                <wp:simplePos x="0" y="0"/>
                <wp:positionH relativeFrom="column">
                  <wp:posOffset>5096933</wp:posOffset>
                </wp:positionH>
                <wp:positionV relativeFrom="paragraph">
                  <wp:posOffset>38100</wp:posOffset>
                </wp:positionV>
                <wp:extent cx="1227667" cy="668867"/>
                <wp:effectExtent l="25400" t="25400" r="93345" b="9334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67" cy="668867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CC343" w14:textId="77777777" w:rsidR="00DA5589" w:rsidRPr="00DA5589" w:rsidRDefault="00DA5589" w:rsidP="00DA55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5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Assistive Touch is compatible with Voice Over.</w:t>
                            </w:r>
                          </w:p>
                          <w:p w14:paraId="23A2E444" w14:textId="77777777" w:rsidR="00DA5589" w:rsidRDefault="00DA5589" w:rsidP="00DA5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5DD30" id="Rectangle à coins arrondis 6" o:spid="_x0000_s1026" style="position:absolute;margin-left:401.35pt;margin-top:3pt;width:96.65pt;height:5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" fillcolor="red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26CC343" w14:textId="77777777" w:rsidR="00DA5589" w:rsidRPr="00DA5589" w:rsidRDefault="00DA5589" w:rsidP="00DA558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589">
                        <w:rPr>
                          <w:rFonts w:ascii="Arial" w:hAnsi="Arial" w:cs="Arial"/>
                          <w:sz w:val="20"/>
                          <w:szCs w:val="20"/>
                        </w:rPr>
                        <w:t>Assistive Touch is compatible with Voice Over.</w:t>
                      </w:r>
                    </w:p>
                    <w:p w14:paraId="23A2E444" w14:textId="77777777" w:rsidR="00DA5589" w:rsidRDefault="00DA5589" w:rsidP="00DA5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5E4FFE0" w14:textId="02465AEB" w:rsidR="00285278" w:rsidRPr="00190859" w:rsidRDefault="00285278" w:rsidP="00285278">
      <w:pPr>
        <w:rPr>
          <w:rFonts w:ascii="Arial" w:hAnsi="Arial" w:cs="Arial"/>
        </w:rPr>
      </w:pPr>
    </w:p>
    <w:p w14:paraId="00CF0690" w14:textId="5DA12C39" w:rsidR="00285278" w:rsidRPr="00DA5589" w:rsidRDefault="00285278" w:rsidP="00285278">
      <w:pPr>
        <w:pStyle w:val="Titre1"/>
        <w:rPr>
          <w:rFonts w:ascii="Arial" w:hAnsi="Arial" w:cs="Arial"/>
          <w:b/>
          <w:color w:val="000000" w:themeColor="text1"/>
        </w:rPr>
      </w:pPr>
      <w:r w:rsidRPr="00DA5589">
        <w:rPr>
          <w:rFonts w:ascii="Arial" w:hAnsi="Arial" w:cs="Arial"/>
          <w:b/>
          <w:color w:val="000000" w:themeColor="text1"/>
        </w:rPr>
        <w:t>Where to Find ASSISTIVE TOUCH</w:t>
      </w:r>
    </w:p>
    <w:p w14:paraId="213B6BD3" w14:textId="350B9AB8" w:rsidR="00285278" w:rsidRPr="00190859" w:rsidRDefault="00285278" w:rsidP="00285278">
      <w:pPr>
        <w:rPr>
          <w:rFonts w:ascii="Arial" w:hAnsi="Arial" w:cs="Arial"/>
        </w:rPr>
      </w:pPr>
    </w:p>
    <w:p w14:paraId="7978E286" w14:textId="7221BF77" w:rsidR="00285278" w:rsidRPr="00DA5589" w:rsidRDefault="00285278" w:rsidP="00285278">
      <w:pPr>
        <w:rPr>
          <w:rFonts w:ascii="Arial" w:hAnsi="Arial" w:cs="Arial"/>
          <w:i/>
        </w:rPr>
      </w:pPr>
      <w:r w:rsidRPr="00DA5589">
        <w:rPr>
          <w:rFonts w:ascii="Arial" w:hAnsi="Arial" w:cs="Arial"/>
          <w:i/>
        </w:rPr>
        <w:t>Settings/General/Accessibility/Assistive Touch</w:t>
      </w:r>
    </w:p>
    <w:p w14:paraId="6F454639" w14:textId="77777777" w:rsidR="00285278" w:rsidRPr="00190859" w:rsidRDefault="00285278" w:rsidP="00285278">
      <w:pPr>
        <w:rPr>
          <w:rFonts w:ascii="Arial" w:hAnsi="Arial" w:cs="Arial"/>
        </w:rPr>
      </w:pPr>
    </w:p>
    <w:p w14:paraId="3728B5F0" w14:textId="77777777" w:rsidR="00DA5589" w:rsidRDefault="00285278" w:rsidP="0028527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DA5589">
        <w:rPr>
          <w:rFonts w:ascii="Arial" w:hAnsi="Arial" w:cs="Arial"/>
          <w:color w:val="FFFFFF" w:themeColor="background1"/>
          <w:sz w:val="10"/>
          <w:szCs w:val="10"/>
        </w:rPr>
        <w:t>I</w:t>
      </w:r>
    </w:p>
    <w:p w14:paraId="4FA3DCF6" w14:textId="118BB197" w:rsidR="00285278" w:rsidRPr="00DA5589" w:rsidRDefault="00285278" w:rsidP="00285278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DA5589">
        <w:rPr>
          <w:rFonts w:ascii="Arial" w:hAnsi="Arial" w:cs="Arial"/>
          <w:color w:val="FFFFFF" w:themeColor="background1"/>
          <w:sz w:val="10"/>
          <w:szCs w:val="10"/>
        </w:rPr>
        <w:t>mage: A picture of Assistive Touch.</w:t>
      </w:r>
    </w:p>
    <w:p w14:paraId="31ED3E84" w14:textId="2FD887FD" w:rsidR="00285278" w:rsidRDefault="00285278" w:rsidP="00285278">
      <w:pPr>
        <w:rPr>
          <w:rFonts w:ascii="Arial" w:hAnsi="Arial" w:cs="Arial"/>
        </w:rPr>
      </w:pPr>
    </w:p>
    <w:p w14:paraId="20E5B98C" w14:textId="77777777" w:rsidR="00DA5589" w:rsidRPr="00190859" w:rsidRDefault="00DA5589" w:rsidP="00285278">
      <w:pPr>
        <w:rPr>
          <w:rFonts w:ascii="Arial" w:hAnsi="Arial" w:cs="Arial"/>
        </w:rPr>
      </w:pPr>
    </w:p>
    <w:p w14:paraId="75841CDA" w14:textId="7F1B6CE4" w:rsidR="00285278" w:rsidRPr="00190859" w:rsidRDefault="00285278" w:rsidP="00DA5589">
      <w:pPr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>Once the feature is activated, a small white trans</w:t>
      </w:r>
      <w:r w:rsidR="00390AC3" w:rsidRPr="00190859">
        <w:rPr>
          <w:rFonts w:ascii="Arial" w:hAnsi="Arial" w:cs="Arial"/>
        </w:rPr>
        <w:t>lucent</w:t>
      </w:r>
      <w:r w:rsidRPr="00190859">
        <w:rPr>
          <w:rFonts w:ascii="Arial" w:hAnsi="Arial" w:cs="Arial"/>
        </w:rPr>
        <w:t xml:space="preserve"> dot is placed</w:t>
      </w:r>
      <w:r w:rsidR="00936922" w:rsidRPr="00190859">
        <w:rPr>
          <w:rFonts w:ascii="Arial" w:hAnsi="Arial" w:cs="Arial"/>
        </w:rPr>
        <w:t xml:space="preserve"> on the side of the screen. It is moveable </w:t>
      </w:r>
      <w:r w:rsidR="00390AC3" w:rsidRPr="00190859">
        <w:rPr>
          <w:rFonts w:ascii="Arial" w:hAnsi="Arial" w:cs="Arial"/>
        </w:rPr>
        <w:t xml:space="preserve">in all directions on the screen </w:t>
      </w:r>
      <w:r w:rsidR="00936922" w:rsidRPr="00190859">
        <w:rPr>
          <w:rFonts w:ascii="Arial" w:hAnsi="Arial" w:cs="Arial"/>
        </w:rPr>
        <w:t>in order to not hinder visibility or access to a specific input. It is</w:t>
      </w:r>
      <w:r w:rsidR="00F15965" w:rsidRPr="00190859">
        <w:rPr>
          <w:rFonts w:ascii="Arial" w:hAnsi="Arial" w:cs="Arial"/>
        </w:rPr>
        <w:t xml:space="preserve"> available wherever you are</w:t>
      </w:r>
      <w:r w:rsidR="00936922" w:rsidRPr="00190859">
        <w:rPr>
          <w:rFonts w:ascii="Arial" w:hAnsi="Arial" w:cs="Arial"/>
        </w:rPr>
        <w:t>.</w:t>
      </w:r>
    </w:p>
    <w:p w14:paraId="13175AFF" w14:textId="280BF206" w:rsidR="00936922" w:rsidRDefault="00936922" w:rsidP="00285278">
      <w:pPr>
        <w:rPr>
          <w:rFonts w:ascii="Arial" w:hAnsi="Arial" w:cs="Arial"/>
        </w:rPr>
      </w:pPr>
    </w:p>
    <w:p w14:paraId="6D509290" w14:textId="77777777" w:rsidR="00DA5589" w:rsidRPr="00190859" w:rsidRDefault="00DA5589" w:rsidP="00285278">
      <w:pPr>
        <w:rPr>
          <w:rFonts w:ascii="Arial" w:hAnsi="Arial" w:cs="Arial"/>
        </w:rPr>
      </w:pPr>
    </w:p>
    <w:p w14:paraId="6F8EEE1D" w14:textId="50D1A64D" w:rsidR="00936922" w:rsidRPr="00190859" w:rsidRDefault="00936922" w:rsidP="00DA5589">
      <w:pPr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Remark: To use a </w:t>
      </w:r>
      <w:r w:rsidR="00CE3469" w:rsidRPr="00190859">
        <w:rPr>
          <w:rFonts w:ascii="Arial" w:hAnsi="Arial" w:cs="Arial"/>
        </w:rPr>
        <w:t xml:space="preserve">stylus, you must make sure that it is made of an electrically conductive material. </w:t>
      </w:r>
    </w:p>
    <w:p w14:paraId="79B8975D" w14:textId="7C5BF548" w:rsidR="00501E09" w:rsidRPr="00190859" w:rsidRDefault="00501E09" w:rsidP="00285278">
      <w:pPr>
        <w:rPr>
          <w:rFonts w:ascii="Arial" w:hAnsi="Arial" w:cs="Arial"/>
        </w:rPr>
      </w:pPr>
    </w:p>
    <w:p w14:paraId="7480B42C" w14:textId="62DA8423" w:rsidR="00501E09" w:rsidRPr="00DA5589" w:rsidRDefault="00501E09" w:rsidP="00501E09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DA5589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DA5589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DA5589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DA5589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DA5589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3993B928" w14:textId="77EDED11" w:rsidR="00501E09" w:rsidRPr="00190859" w:rsidRDefault="00501E09" w:rsidP="00285278">
      <w:pPr>
        <w:rPr>
          <w:rFonts w:ascii="Arial" w:hAnsi="Arial" w:cs="Arial"/>
        </w:rPr>
      </w:pPr>
    </w:p>
    <w:p w14:paraId="088CE8A2" w14:textId="127671AA" w:rsidR="00501E09" w:rsidRPr="00190859" w:rsidRDefault="00501E09" w:rsidP="00285278">
      <w:pPr>
        <w:rPr>
          <w:rFonts w:ascii="Arial" w:hAnsi="Arial" w:cs="Arial"/>
        </w:rPr>
      </w:pPr>
    </w:p>
    <w:p w14:paraId="20C55104" w14:textId="281A30E3" w:rsidR="00501E09" w:rsidRDefault="00DA5589" w:rsidP="00501E09">
      <w:pPr>
        <w:pStyle w:val="Titre1"/>
        <w:rPr>
          <w:rFonts w:ascii="Arial" w:hAnsi="Arial" w:cs="Arial"/>
          <w:b/>
          <w:color w:val="000000" w:themeColor="text1"/>
        </w:rPr>
      </w:pPr>
      <w:r w:rsidRPr="00D16570">
        <w:rPr>
          <w:rFonts w:ascii="Arial" w:hAnsi="Arial" w:cs="Arial"/>
          <w:b/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23EF91CD" wp14:editId="313F8E3D">
            <wp:simplePos x="0" y="0"/>
            <wp:positionH relativeFrom="column">
              <wp:posOffset>-905087</wp:posOffset>
            </wp:positionH>
            <wp:positionV relativeFrom="paragraph">
              <wp:posOffset>-909320</wp:posOffset>
            </wp:positionV>
            <wp:extent cx="7560000" cy="10670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8-07 à 14.22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E09" w:rsidRPr="00D16570">
        <w:rPr>
          <w:rFonts w:ascii="Arial" w:hAnsi="Arial" w:cs="Arial"/>
          <w:b/>
          <w:color w:val="000000" w:themeColor="text1"/>
        </w:rPr>
        <w:t>Here are different screens of Assistive Touch</w:t>
      </w:r>
    </w:p>
    <w:p w14:paraId="0FD24C5C" w14:textId="77777777" w:rsidR="00D16570" w:rsidRPr="00D16570" w:rsidRDefault="00D16570" w:rsidP="00D16570"/>
    <w:p w14:paraId="4CC1C8D7" w14:textId="69B47424" w:rsidR="00501E09" w:rsidRPr="00190859" w:rsidRDefault="00501E09" w:rsidP="00501E09">
      <w:pPr>
        <w:rPr>
          <w:rFonts w:ascii="Arial" w:hAnsi="Arial" w:cs="Arial"/>
        </w:rPr>
      </w:pPr>
      <w:r w:rsidRPr="00190859">
        <w:rPr>
          <w:rFonts w:ascii="Arial" w:hAnsi="Arial" w:cs="Arial"/>
        </w:rPr>
        <w:t>Assistive Touch has three different menus that allow you to activate accessibility features.</w:t>
      </w:r>
    </w:p>
    <w:p w14:paraId="0EB624F3" w14:textId="339EAF49" w:rsidR="00501E09" w:rsidRPr="00190859" w:rsidRDefault="00501E09" w:rsidP="00501E09">
      <w:pPr>
        <w:rPr>
          <w:rFonts w:ascii="Arial" w:hAnsi="Arial" w:cs="Arial"/>
        </w:rPr>
      </w:pPr>
    </w:p>
    <w:p w14:paraId="6813466E" w14:textId="11C81B60" w:rsidR="00501E09" w:rsidRDefault="00501E09" w:rsidP="00D16570">
      <w:pPr>
        <w:ind w:right="2608"/>
        <w:jc w:val="both"/>
        <w:rPr>
          <w:rFonts w:ascii="Arial" w:hAnsi="Arial" w:cs="Arial"/>
          <w:i/>
        </w:rPr>
      </w:pPr>
      <w:r w:rsidRPr="00190859">
        <w:rPr>
          <w:rFonts w:ascii="Arial" w:hAnsi="Arial" w:cs="Arial"/>
          <w:i/>
        </w:rPr>
        <w:t>Menu 1</w:t>
      </w:r>
    </w:p>
    <w:p w14:paraId="44CEDCF5" w14:textId="77777777" w:rsidR="00D16570" w:rsidRPr="00190859" w:rsidRDefault="00D16570" w:rsidP="00D16570">
      <w:pPr>
        <w:ind w:right="2608"/>
        <w:jc w:val="both"/>
        <w:rPr>
          <w:rFonts w:ascii="Arial" w:hAnsi="Arial" w:cs="Arial"/>
        </w:rPr>
      </w:pPr>
    </w:p>
    <w:p w14:paraId="7F96EF39" w14:textId="58BB6A73" w:rsidR="00501E09" w:rsidRPr="00190859" w:rsidRDefault="00390AC3" w:rsidP="00D16570">
      <w:pPr>
        <w:ind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>The following icons are available:</w:t>
      </w:r>
      <w:r w:rsidR="00501E09" w:rsidRPr="00190859">
        <w:rPr>
          <w:rFonts w:ascii="Arial" w:hAnsi="Arial" w:cs="Arial"/>
        </w:rPr>
        <w:t xml:space="preserve"> </w:t>
      </w:r>
    </w:p>
    <w:p w14:paraId="7CB4405C" w14:textId="7B805BD7" w:rsidR="00501E09" w:rsidRPr="00190859" w:rsidRDefault="00501E09" w:rsidP="00D16570">
      <w:pPr>
        <w:pStyle w:val="Paragraphedeliste"/>
        <w:numPr>
          <w:ilvl w:val="0"/>
          <w:numId w:val="1"/>
        </w:numPr>
        <w:ind w:left="0"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  <w:b/>
        </w:rPr>
        <w:t>Home</w:t>
      </w:r>
      <w:r w:rsidRPr="00190859">
        <w:rPr>
          <w:rFonts w:ascii="Arial" w:hAnsi="Arial" w:cs="Arial"/>
        </w:rPr>
        <w:t xml:space="preserve"> which</w:t>
      </w:r>
      <w:r w:rsidR="0021194B" w:rsidRPr="00190859">
        <w:rPr>
          <w:rFonts w:ascii="Arial" w:hAnsi="Arial" w:cs="Arial"/>
        </w:rPr>
        <w:t xml:space="preserve"> </w:t>
      </w:r>
      <w:r w:rsidRPr="00190859">
        <w:rPr>
          <w:rFonts w:ascii="Arial" w:hAnsi="Arial" w:cs="Arial"/>
        </w:rPr>
        <w:t>mimics the physical button on the front of the device.</w:t>
      </w:r>
    </w:p>
    <w:p w14:paraId="182CA59F" w14:textId="4D11294E" w:rsidR="00501E09" w:rsidRPr="00190859" w:rsidRDefault="00501E09" w:rsidP="00D16570">
      <w:pPr>
        <w:pStyle w:val="Paragraphedeliste"/>
        <w:numPr>
          <w:ilvl w:val="0"/>
          <w:numId w:val="1"/>
        </w:numPr>
        <w:ind w:left="0"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  <w:b/>
        </w:rPr>
        <w:t>SIRI</w:t>
      </w:r>
      <w:r w:rsidRPr="00190859">
        <w:rPr>
          <w:rFonts w:ascii="Arial" w:hAnsi="Arial" w:cs="Arial"/>
        </w:rPr>
        <w:t xml:space="preserve"> which, with a simple touch, replaces the extended time of the finger on the Home button. </w:t>
      </w:r>
    </w:p>
    <w:p w14:paraId="690CCEA7" w14:textId="486E863A" w:rsidR="00501E09" w:rsidRPr="00190859" w:rsidRDefault="00315404" w:rsidP="00D16570">
      <w:pPr>
        <w:pStyle w:val="Paragraphedeliste"/>
        <w:numPr>
          <w:ilvl w:val="0"/>
          <w:numId w:val="1"/>
        </w:numPr>
        <w:ind w:left="0" w:right="28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Custom</w:t>
      </w:r>
      <w:r w:rsidR="00501E09" w:rsidRPr="00190859">
        <w:rPr>
          <w:rFonts w:ascii="Arial" w:hAnsi="Arial" w:cs="Arial"/>
        </w:rPr>
        <w:t xml:space="preserve"> which gives access to a series of gestures that you can program easily by touching the open spaces.</w:t>
      </w:r>
    </w:p>
    <w:p w14:paraId="6CE0FE34" w14:textId="47002D11" w:rsidR="00501E09" w:rsidRPr="00190859" w:rsidRDefault="00501E09" w:rsidP="00D16570">
      <w:pPr>
        <w:pStyle w:val="Paragraphedeliste"/>
        <w:numPr>
          <w:ilvl w:val="0"/>
          <w:numId w:val="1"/>
        </w:numPr>
        <w:ind w:left="0"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And </w:t>
      </w:r>
      <w:proofErr w:type="gramStart"/>
      <w:r w:rsidRPr="00190859">
        <w:rPr>
          <w:rFonts w:ascii="Arial" w:hAnsi="Arial" w:cs="Arial"/>
        </w:rPr>
        <w:t>finally</w:t>
      </w:r>
      <w:proofErr w:type="gramEnd"/>
      <w:r w:rsidRPr="00190859">
        <w:rPr>
          <w:rFonts w:ascii="Arial" w:hAnsi="Arial" w:cs="Arial"/>
        </w:rPr>
        <w:t xml:space="preserve"> the </w:t>
      </w:r>
      <w:r w:rsidRPr="00190859">
        <w:rPr>
          <w:rFonts w:ascii="Arial" w:hAnsi="Arial" w:cs="Arial"/>
          <w:b/>
        </w:rPr>
        <w:t>Device</w:t>
      </w:r>
      <w:r w:rsidRPr="00190859">
        <w:rPr>
          <w:rFonts w:ascii="Arial" w:hAnsi="Arial" w:cs="Arial"/>
        </w:rPr>
        <w:t xml:space="preserve"> icon which opens the second menu. </w:t>
      </w:r>
    </w:p>
    <w:p w14:paraId="41D43819" w14:textId="24A1E910" w:rsidR="00501E09" w:rsidRPr="00190859" w:rsidRDefault="00501E09" w:rsidP="00D16570">
      <w:pPr>
        <w:ind w:right="2608"/>
        <w:jc w:val="both"/>
        <w:rPr>
          <w:rFonts w:ascii="Arial" w:hAnsi="Arial" w:cs="Arial"/>
        </w:rPr>
      </w:pPr>
    </w:p>
    <w:p w14:paraId="4E633CA7" w14:textId="1CFC8862" w:rsidR="00501E09" w:rsidRPr="00D16570" w:rsidRDefault="00501E09" w:rsidP="00501E09">
      <w:pPr>
        <w:pStyle w:val="Titre2"/>
        <w:rPr>
          <w:rFonts w:ascii="Arial" w:hAnsi="Arial" w:cs="Arial"/>
          <w:color w:val="FFFFFF" w:themeColor="background1"/>
        </w:rPr>
      </w:pPr>
      <w:r w:rsidRPr="00D16570">
        <w:rPr>
          <w:rFonts w:ascii="Arial" w:hAnsi="Arial" w:cs="Arial"/>
          <w:color w:val="FFFFFF" w:themeColor="background1"/>
        </w:rPr>
        <w:t>Image: A picture of the first menu of Assistive Touch.</w:t>
      </w:r>
    </w:p>
    <w:p w14:paraId="501AB80C" w14:textId="3DAC7CC4" w:rsidR="00501E09" w:rsidRPr="00190859" w:rsidRDefault="00501E09" w:rsidP="00501E09">
      <w:pPr>
        <w:rPr>
          <w:rFonts w:ascii="Arial" w:hAnsi="Arial" w:cs="Arial"/>
        </w:rPr>
      </w:pPr>
    </w:p>
    <w:p w14:paraId="6D6689D8" w14:textId="77777777" w:rsidR="00D16570" w:rsidRDefault="00D16570" w:rsidP="00501E09">
      <w:pPr>
        <w:rPr>
          <w:rFonts w:ascii="Arial" w:hAnsi="Arial" w:cs="Arial"/>
          <w:i/>
        </w:rPr>
      </w:pPr>
    </w:p>
    <w:p w14:paraId="050E7CE4" w14:textId="77777777" w:rsidR="00D16570" w:rsidRDefault="00D16570" w:rsidP="00501E09">
      <w:pPr>
        <w:rPr>
          <w:rFonts w:ascii="Arial" w:hAnsi="Arial" w:cs="Arial"/>
          <w:i/>
        </w:rPr>
      </w:pPr>
    </w:p>
    <w:p w14:paraId="1BDF3C74" w14:textId="77777777" w:rsidR="00D16570" w:rsidRDefault="00D16570" w:rsidP="00501E09">
      <w:pPr>
        <w:rPr>
          <w:rFonts w:ascii="Arial" w:hAnsi="Arial" w:cs="Arial"/>
          <w:i/>
        </w:rPr>
      </w:pPr>
    </w:p>
    <w:p w14:paraId="017BAC1C" w14:textId="17D9DC25" w:rsidR="00501E09" w:rsidRDefault="00501E09" w:rsidP="00501E09">
      <w:pPr>
        <w:rPr>
          <w:rFonts w:ascii="Arial" w:hAnsi="Arial" w:cs="Arial"/>
          <w:i/>
        </w:rPr>
      </w:pPr>
      <w:r w:rsidRPr="00190859">
        <w:rPr>
          <w:rFonts w:ascii="Arial" w:hAnsi="Arial" w:cs="Arial"/>
          <w:i/>
        </w:rPr>
        <w:t>Menu 2</w:t>
      </w:r>
    </w:p>
    <w:p w14:paraId="3CF1BEC9" w14:textId="77777777" w:rsidR="00D16570" w:rsidRPr="00190859" w:rsidRDefault="00D16570" w:rsidP="00501E09">
      <w:pPr>
        <w:rPr>
          <w:rFonts w:ascii="Arial" w:hAnsi="Arial" w:cs="Arial"/>
        </w:rPr>
      </w:pPr>
    </w:p>
    <w:p w14:paraId="3F8501A8" w14:textId="5868A3EA" w:rsidR="00501E09" w:rsidRPr="00190859" w:rsidRDefault="00501E09" w:rsidP="00D16570">
      <w:pPr>
        <w:ind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>Here we find these icons:</w:t>
      </w:r>
    </w:p>
    <w:p w14:paraId="6C9D6C72" w14:textId="409837BD" w:rsidR="00501E09" w:rsidRPr="00190859" w:rsidRDefault="00315404" w:rsidP="00315404">
      <w:pPr>
        <w:pStyle w:val="Paragraphedeliste"/>
        <w:numPr>
          <w:ilvl w:val="0"/>
          <w:numId w:val="1"/>
        </w:numPr>
        <w:ind w:left="426" w:right="2835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Rotate Screen</w:t>
      </w:r>
      <w:r w:rsidR="00501E09" w:rsidRPr="00190859">
        <w:rPr>
          <w:rFonts w:ascii="Arial" w:hAnsi="Arial" w:cs="Arial"/>
        </w:rPr>
        <w:t xml:space="preserve"> which allows you to </w:t>
      </w:r>
      <w:r w:rsidR="00390AC3" w:rsidRPr="00190859">
        <w:rPr>
          <w:rFonts w:ascii="Arial" w:hAnsi="Arial" w:cs="Arial"/>
        </w:rPr>
        <w:t xml:space="preserve">rotate </w:t>
      </w:r>
      <w:r w:rsidR="00501E09" w:rsidRPr="00190859">
        <w:rPr>
          <w:rFonts w:ascii="Arial" w:hAnsi="Arial" w:cs="Arial"/>
        </w:rPr>
        <w:t>the screen in any direction without moving the device.</w:t>
      </w:r>
    </w:p>
    <w:p w14:paraId="245C3ABE" w14:textId="7D071FBD" w:rsidR="00501E09" w:rsidRPr="00190859" w:rsidRDefault="00501E09" w:rsidP="00D16570">
      <w:pPr>
        <w:pStyle w:val="Paragraphedeliste"/>
        <w:numPr>
          <w:ilvl w:val="0"/>
          <w:numId w:val="1"/>
        </w:numPr>
        <w:ind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  <w:b/>
        </w:rPr>
        <w:t xml:space="preserve">Lock </w:t>
      </w:r>
      <w:r w:rsidR="00315404">
        <w:rPr>
          <w:rFonts w:ascii="Arial" w:hAnsi="Arial" w:cs="Arial"/>
          <w:b/>
        </w:rPr>
        <w:t>Screen</w:t>
      </w:r>
      <w:r w:rsidRPr="00190859">
        <w:rPr>
          <w:rFonts w:ascii="Arial" w:hAnsi="Arial" w:cs="Arial"/>
        </w:rPr>
        <w:t xml:space="preserve"> which simply turns off the screen. </w:t>
      </w:r>
    </w:p>
    <w:p w14:paraId="572B4072" w14:textId="54F21CA6" w:rsidR="00501E09" w:rsidRPr="00190859" w:rsidRDefault="00501E09" w:rsidP="00D16570">
      <w:pPr>
        <w:pStyle w:val="Paragraphedeliste"/>
        <w:numPr>
          <w:ilvl w:val="0"/>
          <w:numId w:val="1"/>
        </w:numPr>
        <w:ind w:right="2835"/>
        <w:jc w:val="both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3 </w:t>
      </w:r>
      <w:r w:rsidRPr="00190859">
        <w:rPr>
          <w:rFonts w:ascii="Arial" w:hAnsi="Arial" w:cs="Arial"/>
          <w:b/>
        </w:rPr>
        <w:t>Volume</w:t>
      </w:r>
      <w:r w:rsidRPr="00190859">
        <w:rPr>
          <w:rFonts w:ascii="Arial" w:hAnsi="Arial" w:cs="Arial"/>
        </w:rPr>
        <w:t xml:space="preserve"> icons that manage sound.</w:t>
      </w:r>
    </w:p>
    <w:p w14:paraId="5A062DED" w14:textId="3FB51F69" w:rsidR="00501E09" w:rsidRPr="00190859" w:rsidRDefault="00315404" w:rsidP="00D16570">
      <w:pPr>
        <w:pStyle w:val="Paragraphedeliste"/>
        <w:numPr>
          <w:ilvl w:val="0"/>
          <w:numId w:val="1"/>
        </w:numPr>
        <w:ind w:right="28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More</w:t>
      </w:r>
      <w:r w:rsidR="00501E09" w:rsidRPr="00190859">
        <w:rPr>
          <w:rFonts w:ascii="Arial" w:hAnsi="Arial" w:cs="Arial"/>
        </w:rPr>
        <w:t xml:space="preserve"> icon which allows you to access the third menu.</w:t>
      </w:r>
    </w:p>
    <w:p w14:paraId="14F05BBF" w14:textId="221CF23F" w:rsidR="00501E09" w:rsidRPr="00190859" w:rsidRDefault="00501E09" w:rsidP="00501E09">
      <w:pPr>
        <w:rPr>
          <w:rFonts w:ascii="Arial" w:hAnsi="Arial" w:cs="Arial"/>
        </w:rPr>
      </w:pPr>
    </w:p>
    <w:p w14:paraId="1BA85DD1" w14:textId="718CD202" w:rsidR="00501E09" w:rsidRPr="00D16570" w:rsidRDefault="00501E09" w:rsidP="00501E09">
      <w:pPr>
        <w:pStyle w:val="Titre2"/>
        <w:rPr>
          <w:rFonts w:ascii="Arial" w:hAnsi="Arial" w:cs="Arial"/>
          <w:color w:val="FFFFFF" w:themeColor="background1"/>
        </w:rPr>
      </w:pPr>
      <w:r w:rsidRPr="00D16570">
        <w:rPr>
          <w:rFonts w:ascii="Arial" w:hAnsi="Arial" w:cs="Arial"/>
          <w:color w:val="FFFFFF" w:themeColor="background1"/>
        </w:rPr>
        <w:t>Image: A picture of the second menu of Assistive Touch.</w:t>
      </w:r>
    </w:p>
    <w:p w14:paraId="2523E029" w14:textId="2282F9A4" w:rsidR="00501E09" w:rsidRDefault="00501E09" w:rsidP="00501E09">
      <w:pPr>
        <w:rPr>
          <w:rFonts w:ascii="Arial" w:hAnsi="Arial" w:cs="Arial"/>
        </w:rPr>
      </w:pPr>
    </w:p>
    <w:p w14:paraId="488BCD56" w14:textId="77777777" w:rsidR="00D16570" w:rsidRPr="00190859" w:rsidRDefault="00D16570" w:rsidP="00501E09">
      <w:pPr>
        <w:rPr>
          <w:rFonts w:ascii="Arial" w:hAnsi="Arial" w:cs="Arial"/>
        </w:rPr>
      </w:pPr>
    </w:p>
    <w:p w14:paraId="075CAED6" w14:textId="5E1EECC7" w:rsidR="00501E09" w:rsidRDefault="00501E09" w:rsidP="00501E09">
      <w:pPr>
        <w:rPr>
          <w:rFonts w:ascii="Arial" w:hAnsi="Arial" w:cs="Arial"/>
          <w:i/>
        </w:rPr>
      </w:pPr>
      <w:r w:rsidRPr="00190859">
        <w:rPr>
          <w:rFonts w:ascii="Arial" w:hAnsi="Arial" w:cs="Arial"/>
          <w:i/>
        </w:rPr>
        <w:t>Menu 3</w:t>
      </w:r>
    </w:p>
    <w:p w14:paraId="636E88CD" w14:textId="77777777" w:rsidR="00D16570" w:rsidRPr="00190859" w:rsidRDefault="00D16570" w:rsidP="00501E09">
      <w:pPr>
        <w:rPr>
          <w:rFonts w:ascii="Arial" w:hAnsi="Arial" w:cs="Arial"/>
        </w:rPr>
      </w:pPr>
    </w:p>
    <w:p w14:paraId="25E863FC" w14:textId="498E7A67" w:rsidR="00501E09" w:rsidRPr="00190859" w:rsidRDefault="00230794" w:rsidP="00D16570">
      <w:pPr>
        <w:pStyle w:val="Paragraphedeliste"/>
        <w:numPr>
          <w:ilvl w:val="0"/>
          <w:numId w:val="1"/>
        </w:numPr>
        <w:ind w:right="2835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The </w:t>
      </w:r>
      <w:r w:rsidR="00315404">
        <w:rPr>
          <w:rFonts w:ascii="Arial" w:hAnsi="Arial" w:cs="Arial"/>
          <w:b/>
        </w:rPr>
        <w:t>App Switcher</w:t>
      </w:r>
      <w:r w:rsidRPr="00190859">
        <w:rPr>
          <w:rFonts w:ascii="Arial" w:hAnsi="Arial" w:cs="Arial"/>
        </w:rPr>
        <w:t xml:space="preserve"> icon is equivalent to a rapid double button press on the Home button of the device. </w:t>
      </w:r>
      <w:r w:rsidR="00A3242F" w:rsidRPr="00190859">
        <w:rPr>
          <w:rFonts w:ascii="Arial" w:hAnsi="Arial" w:cs="Arial"/>
        </w:rPr>
        <w:t>It activates the bottom strip grouping the open applications and allows them to be accessed.</w:t>
      </w:r>
    </w:p>
    <w:p w14:paraId="2E9D062A" w14:textId="4B91567E" w:rsidR="00A3242F" w:rsidRPr="00190859" w:rsidRDefault="00A3242F" w:rsidP="00D16570">
      <w:pPr>
        <w:pStyle w:val="Paragraphedeliste"/>
        <w:numPr>
          <w:ilvl w:val="0"/>
          <w:numId w:val="1"/>
        </w:numPr>
        <w:ind w:right="2835"/>
        <w:rPr>
          <w:rFonts w:ascii="Arial" w:hAnsi="Arial" w:cs="Arial"/>
        </w:rPr>
      </w:pPr>
      <w:r w:rsidRPr="00190859">
        <w:rPr>
          <w:rFonts w:ascii="Arial" w:hAnsi="Arial" w:cs="Arial"/>
          <w:b/>
        </w:rPr>
        <w:t>Shake</w:t>
      </w:r>
      <w:r w:rsidRPr="00190859">
        <w:rPr>
          <w:rFonts w:ascii="Arial" w:hAnsi="Arial" w:cs="Arial"/>
        </w:rPr>
        <w:t xml:space="preserve"> stimulates the action. It allows, for example, to randomly change songs on iTunes or to cancel an input on certain applications.</w:t>
      </w:r>
    </w:p>
    <w:p w14:paraId="67A1E29C" w14:textId="003BA9DB" w:rsidR="00A3242F" w:rsidRPr="00190859" w:rsidRDefault="00A3242F" w:rsidP="00D16570">
      <w:pPr>
        <w:pStyle w:val="Paragraphedeliste"/>
        <w:numPr>
          <w:ilvl w:val="0"/>
          <w:numId w:val="1"/>
        </w:numPr>
        <w:ind w:right="2835"/>
        <w:rPr>
          <w:rFonts w:ascii="Arial" w:hAnsi="Arial" w:cs="Arial"/>
        </w:rPr>
      </w:pPr>
      <w:r w:rsidRPr="00190859">
        <w:rPr>
          <w:rFonts w:ascii="Arial" w:hAnsi="Arial" w:cs="Arial"/>
          <w:b/>
        </w:rPr>
        <w:t>Screen</w:t>
      </w:r>
      <w:r w:rsidR="00315404">
        <w:rPr>
          <w:rFonts w:ascii="Arial" w:hAnsi="Arial" w:cs="Arial"/>
          <w:b/>
        </w:rPr>
        <w:t>shot</w:t>
      </w:r>
      <w:r w:rsidRPr="00190859">
        <w:rPr>
          <w:rFonts w:ascii="Arial" w:hAnsi="Arial" w:cs="Arial"/>
        </w:rPr>
        <w:t xml:space="preserve"> reproduces</w:t>
      </w:r>
      <w:r w:rsidR="00871648" w:rsidRPr="00190859">
        <w:rPr>
          <w:rFonts w:ascii="Arial" w:hAnsi="Arial" w:cs="Arial"/>
        </w:rPr>
        <w:t xml:space="preserve"> the action of simultaneously pressing the Home button and the </w:t>
      </w:r>
      <w:proofErr w:type="gramStart"/>
      <w:r w:rsidR="00871648" w:rsidRPr="00190859">
        <w:rPr>
          <w:rFonts w:ascii="Arial" w:hAnsi="Arial" w:cs="Arial"/>
        </w:rPr>
        <w:t>On</w:t>
      </w:r>
      <w:proofErr w:type="gramEnd"/>
      <w:r w:rsidR="00871648" w:rsidRPr="00190859">
        <w:rPr>
          <w:rFonts w:ascii="Arial" w:hAnsi="Arial" w:cs="Arial"/>
        </w:rPr>
        <w:t>/Off button. This action snaps a picture of the screen, which is useful to, for example, read an article without Internet connection.</w:t>
      </w:r>
    </w:p>
    <w:p w14:paraId="4AAF23A2" w14:textId="13DA6508" w:rsidR="00871648" w:rsidRPr="00190859" w:rsidRDefault="00871648" w:rsidP="00D16570">
      <w:pPr>
        <w:pStyle w:val="Paragraphedeliste"/>
        <w:numPr>
          <w:ilvl w:val="0"/>
          <w:numId w:val="1"/>
        </w:numPr>
        <w:ind w:right="2835"/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The </w:t>
      </w:r>
      <w:r w:rsidRPr="00190859">
        <w:rPr>
          <w:rFonts w:ascii="Arial" w:hAnsi="Arial" w:cs="Arial"/>
          <w:b/>
        </w:rPr>
        <w:t>Gestures</w:t>
      </w:r>
      <w:r w:rsidRPr="00190859">
        <w:rPr>
          <w:rFonts w:ascii="Arial" w:hAnsi="Arial" w:cs="Arial"/>
        </w:rPr>
        <w:t xml:space="preserve"> icon places </w:t>
      </w:r>
      <w:r w:rsidR="00390AC3" w:rsidRPr="00190859">
        <w:rPr>
          <w:rFonts w:ascii="Arial" w:hAnsi="Arial" w:cs="Arial"/>
        </w:rPr>
        <w:t>the program’s white dot</w:t>
      </w:r>
      <w:r w:rsidR="0021194B" w:rsidRPr="00190859">
        <w:rPr>
          <w:rFonts w:ascii="Arial" w:hAnsi="Arial" w:cs="Arial"/>
        </w:rPr>
        <w:t xml:space="preserve"> </w:t>
      </w:r>
      <w:r w:rsidRPr="00190859">
        <w:rPr>
          <w:rFonts w:ascii="Arial" w:hAnsi="Arial" w:cs="Arial"/>
        </w:rPr>
        <w:t>on the screen.</w:t>
      </w:r>
    </w:p>
    <w:p w14:paraId="661FCB5E" w14:textId="0E39ABEB" w:rsidR="00B91164" w:rsidRPr="00315404" w:rsidRDefault="00315404" w:rsidP="00315404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04E5E71" wp14:editId="234184B8">
            <wp:simplePos x="0" y="0"/>
            <wp:positionH relativeFrom="column">
              <wp:posOffset>-913130</wp:posOffset>
            </wp:positionH>
            <wp:positionV relativeFrom="paragraph">
              <wp:posOffset>-905087</wp:posOffset>
            </wp:positionV>
            <wp:extent cx="7560000" cy="10666800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07 à 14.22.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91164" w:rsidRPr="00190859">
        <w:rPr>
          <w:rFonts w:ascii="Arial" w:hAnsi="Arial" w:cs="Arial"/>
        </w:rPr>
        <w:t xml:space="preserve">Here are some major changes added on the latest versions of iOS: </w:t>
      </w:r>
    </w:p>
    <w:p w14:paraId="379AA2A2" w14:textId="3104844B" w:rsidR="00B91164" w:rsidRPr="00190859" w:rsidRDefault="00B91164" w:rsidP="00B91164">
      <w:pPr>
        <w:rPr>
          <w:rFonts w:ascii="Arial" w:hAnsi="Arial" w:cs="Arial"/>
        </w:rPr>
      </w:pPr>
    </w:p>
    <w:p w14:paraId="2A028E80" w14:textId="644AF5A1" w:rsidR="00B91164" w:rsidRPr="00190859" w:rsidRDefault="00B91164" w:rsidP="00B91164">
      <w:pPr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For </w:t>
      </w:r>
      <w:r w:rsidRPr="00315404">
        <w:rPr>
          <w:rFonts w:ascii="Arial" w:hAnsi="Arial" w:cs="Arial"/>
          <w:b/>
          <w:color w:val="ED7D31" w:themeColor="accent2"/>
        </w:rPr>
        <w:t>iOS 8</w:t>
      </w:r>
      <w:r w:rsidRPr="00190859">
        <w:rPr>
          <w:rFonts w:ascii="Arial" w:hAnsi="Arial" w:cs="Arial"/>
        </w:rPr>
        <w:t xml:space="preserve">, two new icons </w:t>
      </w:r>
      <w:r w:rsidR="00390AC3" w:rsidRPr="00190859">
        <w:rPr>
          <w:rFonts w:ascii="Arial" w:hAnsi="Arial" w:cs="Arial"/>
        </w:rPr>
        <w:t>are introduced to</w:t>
      </w:r>
      <w:r w:rsidRPr="00190859">
        <w:rPr>
          <w:rFonts w:ascii="Arial" w:hAnsi="Arial" w:cs="Arial"/>
        </w:rPr>
        <w:t xml:space="preserve"> the menu:</w:t>
      </w:r>
    </w:p>
    <w:p w14:paraId="3F2194AC" w14:textId="7C95DFD2" w:rsidR="00B91164" w:rsidRPr="00190859" w:rsidRDefault="00B91164" w:rsidP="00B91164">
      <w:pPr>
        <w:rPr>
          <w:rFonts w:ascii="Arial" w:hAnsi="Arial" w:cs="Arial"/>
        </w:rPr>
      </w:pPr>
    </w:p>
    <w:p w14:paraId="7D8DBE49" w14:textId="4D3903E7" w:rsidR="00B91164" w:rsidRPr="00190859" w:rsidRDefault="00B91164" w:rsidP="00B91164">
      <w:pPr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In fact, we now find </w:t>
      </w:r>
      <w:r w:rsidR="004E6737" w:rsidRPr="00190859">
        <w:rPr>
          <w:rFonts w:ascii="Arial" w:hAnsi="Arial" w:cs="Arial"/>
        </w:rPr>
        <w:t xml:space="preserve">two new features </w:t>
      </w:r>
      <w:r w:rsidRPr="00190859">
        <w:rPr>
          <w:rFonts w:ascii="Arial" w:hAnsi="Arial" w:cs="Arial"/>
        </w:rPr>
        <w:t>on menu 1 of the Assistive Touch features:</w:t>
      </w:r>
    </w:p>
    <w:p w14:paraId="41C9E125" w14:textId="1BBC9F87" w:rsidR="00B91164" w:rsidRPr="00190859" w:rsidRDefault="00B91164" w:rsidP="00B91164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The </w:t>
      </w:r>
      <w:r w:rsidRPr="00190859">
        <w:rPr>
          <w:rFonts w:ascii="Arial" w:hAnsi="Arial" w:cs="Arial"/>
          <w:b/>
        </w:rPr>
        <w:t>“notification center”</w:t>
      </w:r>
      <w:r w:rsidRPr="00190859">
        <w:rPr>
          <w:rFonts w:ascii="Arial" w:hAnsi="Arial" w:cs="Arial"/>
        </w:rPr>
        <w:t xml:space="preserve"> gathers all notifications and information of your applications.</w:t>
      </w:r>
    </w:p>
    <w:p w14:paraId="0FE46C6E" w14:textId="06AE6944" w:rsidR="00B91164" w:rsidRPr="00190859" w:rsidRDefault="00B91164" w:rsidP="00B91164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The </w:t>
      </w:r>
      <w:r w:rsidRPr="00190859">
        <w:rPr>
          <w:rFonts w:ascii="Arial" w:hAnsi="Arial" w:cs="Arial"/>
          <w:b/>
        </w:rPr>
        <w:t>“</w:t>
      </w:r>
      <w:r w:rsidR="000D56DC" w:rsidRPr="00190859">
        <w:rPr>
          <w:rFonts w:ascii="Arial" w:hAnsi="Arial" w:cs="Arial"/>
          <w:b/>
        </w:rPr>
        <w:t>control panel”</w:t>
      </w:r>
      <w:r w:rsidR="000D56DC" w:rsidRPr="00190859">
        <w:rPr>
          <w:rFonts w:ascii="Arial" w:hAnsi="Arial" w:cs="Arial"/>
        </w:rPr>
        <w:t xml:space="preserve"> is a quick access to settings.</w:t>
      </w:r>
    </w:p>
    <w:p w14:paraId="16614FED" w14:textId="01FB0DE5" w:rsidR="000D56DC" w:rsidRPr="00190859" w:rsidRDefault="000D56DC" w:rsidP="000D56DC">
      <w:pPr>
        <w:rPr>
          <w:rFonts w:ascii="Arial" w:hAnsi="Arial" w:cs="Arial"/>
        </w:rPr>
      </w:pPr>
    </w:p>
    <w:p w14:paraId="02C55EFE" w14:textId="6F3034F6" w:rsidR="000D56DC" w:rsidRPr="00190859" w:rsidRDefault="000D56DC" w:rsidP="00315404">
      <w:pPr>
        <w:rPr>
          <w:rFonts w:ascii="Arial" w:hAnsi="Arial" w:cs="Arial"/>
        </w:rPr>
      </w:pPr>
      <w:r w:rsidRPr="00190859">
        <w:rPr>
          <w:rFonts w:ascii="Arial" w:hAnsi="Arial" w:cs="Arial"/>
        </w:rPr>
        <w:t>These two new functions appear</w:t>
      </w:r>
      <w:r w:rsidR="004E6737" w:rsidRPr="00190859">
        <w:rPr>
          <w:rFonts w:ascii="Arial" w:hAnsi="Arial" w:cs="Arial"/>
        </w:rPr>
        <w:t>ing</w:t>
      </w:r>
      <w:r w:rsidRPr="00190859">
        <w:rPr>
          <w:rFonts w:ascii="Arial" w:hAnsi="Arial" w:cs="Arial"/>
        </w:rPr>
        <w:t xml:space="preserve"> on iOS 7 were hard to access for people with fine motor difficulties. </w:t>
      </w:r>
    </w:p>
    <w:p w14:paraId="1312F909" w14:textId="77777777" w:rsidR="007D0760" w:rsidRPr="00190859" w:rsidRDefault="007D0760" w:rsidP="007D0760">
      <w:pPr>
        <w:rPr>
          <w:rFonts w:ascii="Arial" w:hAnsi="Arial" w:cs="Arial"/>
        </w:rPr>
      </w:pPr>
    </w:p>
    <w:p w14:paraId="07E7D664" w14:textId="19CBB768" w:rsidR="007D0760" w:rsidRPr="00190859" w:rsidRDefault="007D0760" w:rsidP="007D0760">
      <w:pPr>
        <w:rPr>
          <w:rFonts w:ascii="Arial" w:hAnsi="Arial" w:cs="Arial"/>
        </w:rPr>
      </w:pPr>
      <w:r w:rsidRPr="00190859">
        <w:rPr>
          <w:rFonts w:ascii="Arial" w:hAnsi="Arial" w:cs="Arial"/>
        </w:rPr>
        <w:t xml:space="preserve">For </w:t>
      </w:r>
      <w:r w:rsidRPr="00315404">
        <w:rPr>
          <w:rFonts w:ascii="Arial" w:hAnsi="Arial" w:cs="Arial"/>
          <w:b/>
          <w:color w:val="ED7D31" w:themeColor="accent2"/>
        </w:rPr>
        <w:t>iOS 9</w:t>
      </w:r>
      <w:r w:rsidRPr="00190859">
        <w:rPr>
          <w:rFonts w:ascii="Arial" w:hAnsi="Arial" w:cs="Arial"/>
        </w:rPr>
        <w:t xml:space="preserve">, </w:t>
      </w:r>
    </w:p>
    <w:p w14:paraId="3747C24F" w14:textId="5B3A79E1" w:rsidR="007D0760" w:rsidRPr="00190859" w:rsidRDefault="007D0760" w:rsidP="007D0760">
      <w:pPr>
        <w:rPr>
          <w:rFonts w:ascii="Arial" w:hAnsi="Arial" w:cs="Arial"/>
        </w:rPr>
      </w:pPr>
      <w:r w:rsidRPr="00190859">
        <w:rPr>
          <w:rFonts w:ascii="Arial" w:hAnsi="Arial" w:cs="Arial"/>
        </w:rPr>
        <w:t>You now have the option to modify the number of icons on the main menu and to personalize their function</w:t>
      </w:r>
      <w:r w:rsidR="004E6737" w:rsidRPr="00190859">
        <w:rPr>
          <w:rFonts w:ascii="Arial" w:hAnsi="Arial" w:cs="Arial"/>
        </w:rPr>
        <w:t>s</w:t>
      </w:r>
      <w:r w:rsidRPr="00190859">
        <w:rPr>
          <w:rFonts w:ascii="Arial" w:hAnsi="Arial" w:cs="Arial"/>
        </w:rPr>
        <w:t xml:space="preserve">. This new feature allows you to limit gestures, for example with a function that would be on Menu 3 of Assistive Touch. </w:t>
      </w:r>
    </w:p>
    <w:p w14:paraId="56F62D03" w14:textId="77777777" w:rsidR="007D0760" w:rsidRPr="00190859" w:rsidRDefault="007D0760" w:rsidP="007D0760">
      <w:pPr>
        <w:rPr>
          <w:rFonts w:ascii="Arial" w:hAnsi="Arial" w:cs="Arial"/>
        </w:rPr>
      </w:pPr>
    </w:p>
    <w:p w14:paraId="008D7B9F" w14:textId="675CD488" w:rsidR="007D0760" w:rsidRPr="00315404" w:rsidRDefault="007D0760" w:rsidP="007D0760">
      <w:pPr>
        <w:pStyle w:val="Titre2"/>
        <w:rPr>
          <w:rFonts w:ascii="Arial" w:hAnsi="Arial" w:cs="Arial"/>
          <w:color w:val="FFFFFF" w:themeColor="background1"/>
        </w:rPr>
      </w:pPr>
      <w:r w:rsidRPr="00315404">
        <w:rPr>
          <w:rFonts w:ascii="Arial" w:hAnsi="Arial" w:cs="Arial"/>
          <w:color w:val="FFFFFF" w:themeColor="background1"/>
        </w:rPr>
        <w:t xml:space="preserve">Image: A picture of personalization of Assistive Touch on iOS 9. </w:t>
      </w:r>
    </w:p>
    <w:sectPr w:rsidR="007D0760" w:rsidRPr="00315404" w:rsidSect="00190859">
      <w:pgSz w:w="11906" w:h="16838" w:code="9"/>
      <w:pgMar w:top="1440" w:right="1440" w:bottom="1440" w:left="1440" w:header="708" w:footer="708" w:gutter="0"/>
      <w:cols w:space="708"/>
      <w:docGrid w:linePitch="360"/>
      <w:sectPrChange w:id="1" w:author="Utilisateur Microsoft Office" w:date="2019-08-07T14:23:00Z">
        <w:sectPr w:rsidR="007D0760" w:rsidRPr="00315404" w:rsidSect="00190859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9D07B5"/>
    <w:multiLevelType w:val="hybridMultilevel"/>
    <w:tmpl w:val="04CE9722"/>
    <w:lvl w:ilvl="0" w:tplc="A7E6C0C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FBD"/>
    <w:rsid w:val="000D414F"/>
    <w:rsid w:val="000D56DC"/>
    <w:rsid w:val="00190859"/>
    <w:rsid w:val="0021194B"/>
    <w:rsid w:val="00230794"/>
    <w:rsid w:val="00285278"/>
    <w:rsid w:val="002F5251"/>
    <w:rsid w:val="00315404"/>
    <w:rsid w:val="00390AC3"/>
    <w:rsid w:val="004E6737"/>
    <w:rsid w:val="00501E09"/>
    <w:rsid w:val="005E3245"/>
    <w:rsid w:val="00646588"/>
    <w:rsid w:val="007A1866"/>
    <w:rsid w:val="007B2FBD"/>
    <w:rsid w:val="007D0760"/>
    <w:rsid w:val="00871648"/>
    <w:rsid w:val="008C3928"/>
    <w:rsid w:val="00936922"/>
    <w:rsid w:val="00A3242F"/>
    <w:rsid w:val="00B91164"/>
    <w:rsid w:val="00CE3469"/>
    <w:rsid w:val="00D16570"/>
    <w:rsid w:val="00DA5589"/>
    <w:rsid w:val="00E75E1A"/>
    <w:rsid w:val="00F15965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36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2FBD"/>
  </w:style>
  <w:style w:type="paragraph" w:styleId="Titre1">
    <w:name w:val="heading 1"/>
    <w:basedOn w:val="Normal"/>
    <w:next w:val="Normal"/>
    <w:link w:val="Titre1Car"/>
    <w:uiPriority w:val="9"/>
    <w:qFormat/>
    <w:rsid w:val="007B2F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2F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2F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B2F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7B2F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2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28527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194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19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531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2019-08-07T13:18:00Z</dcterms:created>
  <dcterms:modified xsi:type="dcterms:W3CDTF">2019-08-07T13:18:00Z</dcterms:modified>
</cp:coreProperties>
</file>